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9" w:rsidRPr="00913991" w:rsidRDefault="00367C29" w:rsidP="00367C29">
      <w:pPr>
        <w:pStyle w:val="Ttulo1"/>
        <w:pBdr>
          <w:bottom w:val="single" w:sz="6" w:space="7" w:color="D2B960"/>
        </w:pBdr>
        <w:spacing w:before="0" w:beforeAutospacing="0" w:after="195" w:afterAutospacing="0"/>
        <w:rPr>
          <w:rFonts w:ascii="helveticaneuelt_std_lt_cnRg" w:hAnsi="helveticaneuelt_std_lt_cnRg"/>
          <w:color w:val="3B3A3A"/>
          <w:sz w:val="40"/>
          <w:szCs w:val="40"/>
        </w:rPr>
      </w:pPr>
      <w:r w:rsidRPr="00913991">
        <w:rPr>
          <w:rFonts w:ascii="helveticaneuelt_std_lt_cnRg" w:hAnsi="helveticaneuelt_std_lt_cnRg"/>
          <w:color w:val="3B3A3A"/>
          <w:sz w:val="40"/>
          <w:szCs w:val="40"/>
        </w:rPr>
        <w:t>C</w:t>
      </w:r>
      <w:r w:rsidR="00AE3D22" w:rsidRPr="00913991">
        <w:rPr>
          <w:rFonts w:ascii="helveticaneuelt_std_lt_cnRg" w:hAnsi="helveticaneuelt_std_lt_cnRg"/>
          <w:color w:val="3B3A3A"/>
          <w:sz w:val="40"/>
          <w:szCs w:val="40"/>
        </w:rPr>
        <w:t>ONVOCATORIA TPC-SUB-105-00</w:t>
      </w:r>
      <w:r w:rsidR="00DB39DE" w:rsidRPr="00913991">
        <w:rPr>
          <w:rFonts w:ascii="helveticaneuelt_std_lt_cnRg" w:hAnsi="helveticaneuelt_std_lt_cnRg"/>
          <w:color w:val="3B3A3A"/>
          <w:sz w:val="40"/>
          <w:szCs w:val="40"/>
        </w:rPr>
        <w:t>1</w:t>
      </w:r>
      <w:r w:rsidR="00AE3D22" w:rsidRPr="00913991">
        <w:rPr>
          <w:rFonts w:ascii="helveticaneuelt_std_lt_cnRg" w:hAnsi="helveticaneuelt_std_lt_cnRg"/>
          <w:color w:val="3B3A3A"/>
          <w:sz w:val="40"/>
          <w:szCs w:val="40"/>
        </w:rPr>
        <w:t>-202</w:t>
      </w:r>
      <w:r w:rsidR="00455F8D">
        <w:rPr>
          <w:rFonts w:ascii="helveticaneuelt_std_lt_cnRg" w:hAnsi="helveticaneuelt_std_lt_cnRg"/>
          <w:color w:val="3B3A3A"/>
          <w:sz w:val="40"/>
          <w:szCs w:val="40"/>
        </w:rPr>
        <w:t>5</w:t>
      </w:r>
    </w:p>
    <w:p w:rsidR="00DB6DCA" w:rsidRDefault="00D21989" w:rsidP="00367C29">
      <w:pPr>
        <w:spacing w:after="0" w:line="240" w:lineRule="auto"/>
        <w:jc w:val="center"/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</w:pPr>
      <w:r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REQUISITOS </w:t>
      </w:r>
      <w:r w:rsidR="00367C29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DE INSCRIPCIÓN </w:t>
      </w:r>
    </w:p>
    <w:p w:rsidR="00DB6DCA" w:rsidRDefault="00367C29" w:rsidP="00367C29">
      <w:pPr>
        <w:spacing w:after="0" w:line="240" w:lineRule="auto"/>
        <w:jc w:val="center"/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</w:pPr>
      <w:r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CONTINGENTES ARANCELARIOS DEL TRATADO DE PROMOCIÓN COMERCIAL ENTRE LA REPUBLICA DE PANAMÁ Y LOS ESTADOS UNIDOS DE AMÉRICA, </w:t>
      </w:r>
    </w:p>
    <w:p w:rsidR="00367C29" w:rsidRPr="00913991" w:rsidRDefault="00367C29" w:rsidP="00367C29">
      <w:pPr>
        <w:spacing w:after="0" w:line="240" w:lineRule="auto"/>
        <w:jc w:val="center"/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</w:pPr>
      <w:r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>CORRE</w:t>
      </w:r>
      <w:r w:rsidR="00DB39DE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SPONDIENTE </w:t>
      </w:r>
      <w:r w:rsidR="00C37F84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>AL AÑO</w:t>
      </w:r>
      <w:r w:rsidR="00901168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 202</w:t>
      </w:r>
      <w:r w:rsidR="00455F8D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>5</w:t>
      </w:r>
    </w:p>
    <w:p w:rsidR="00367C29" w:rsidRPr="00913991" w:rsidRDefault="00367C29" w:rsidP="00367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es-ES"/>
        </w:rPr>
      </w:pPr>
      <w:r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 (MECANISMO DE SUBASTAS)</w:t>
      </w:r>
    </w:p>
    <w:p w:rsidR="00C37F84" w:rsidRPr="00F65E97" w:rsidRDefault="00C37F84" w:rsidP="00C37F84">
      <w:pPr>
        <w:spacing w:before="240" w:after="24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F65E97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COMPRA O VENTA: </w:t>
      </w:r>
    </w:p>
    <w:p w:rsidR="00C37F84" w:rsidRPr="00F65E97" w:rsidRDefault="00C37F84" w:rsidP="00C37F84">
      <w:pPr>
        <w:spacing w:after="120"/>
        <w:jc w:val="both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F65E97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Requisitos:</w:t>
      </w:r>
    </w:p>
    <w:p w:rsidR="00C37F84" w:rsidRPr="00F65E97" w:rsidRDefault="00C37F84" w:rsidP="00C37F84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 xml:space="preserve">Para los agentes compradores, imprimir el Aviso de Operación para la Actividad Comercial y adjuntarlo, debidamente firmado, al formulario de inscripción que se entrega en la Secretaria Técnica de la Comisión de Licencias de Contingentes Arancelarios </w:t>
      </w:r>
      <w:r w:rsidRPr="00F65E97">
        <w:rPr>
          <w:rFonts w:asciiTheme="minorHAnsi" w:hAnsiTheme="minorHAnsi" w:cs="Arial"/>
          <w:b/>
          <w:color w:val="000000" w:themeColor="text1"/>
        </w:rPr>
        <w:t>(Unidad de Política Comercial del MIDA ubicada en Altos de Curundú, Calle Manuel E. Melo, Edificio 574, teléfono 507-0724, 507-0732, 507-0724 y 524-3563)</w:t>
      </w:r>
      <w:r w:rsidRPr="00F65E97">
        <w:rPr>
          <w:rFonts w:asciiTheme="minorHAnsi" w:hAnsiTheme="minorHAnsi" w:cs="Arial"/>
          <w:color w:val="000000" w:themeColor="text1"/>
        </w:rPr>
        <w:t xml:space="preserve">. Para imprimir el Aviso de Operación ingresar a http://www.panamaemprende.gob.pa. Para información adicional sobre el Aviso de Operación, llamar al Despacho Legal de Panamá emprende al 560-0700 </w:t>
      </w:r>
      <w:proofErr w:type="spellStart"/>
      <w:r w:rsidRPr="00F65E97">
        <w:rPr>
          <w:rFonts w:asciiTheme="minorHAnsi" w:hAnsiTheme="minorHAnsi" w:cs="Arial"/>
          <w:color w:val="000000" w:themeColor="text1"/>
        </w:rPr>
        <w:t>ó</w:t>
      </w:r>
      <w:proofErr w:type="spellEnd"/>
      <w:r w:rsidRPr="00F65E97">
        <w:rPr>
          <w:rFonts w:asciiTheme="minorHAnsi" w:hAnsiTheme="minorHAnsi" w:cs="Arial"/>
          <w:color w:val="000000" w:themeColor="text1"/>
        </w:rPr>
        <w:t xml:space="preserve"> 560-0706 extensión 2376.</w:t>
      </w:r>
    </w:p>
    <w:p w:rsidR="00C37F84" w:rsidRPr="00F65E97" w:rsidRDefault="00C37F84" w:rsidP="00C37F84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 xml:space="preserve">Para los agentes vendedores, imprimir el formulario de inscripción, entregarlo debidamente lleno en la Secretaría Técnica de la Comisión de Licencias de Contingentes Arancelarios </w:t>
      </w:r>
      <w:r w:rsidRPr="00F65E97">
        <w:rPr>
          <w:rFonts w:asciiTheme="minorHAnsi" w:hAnsiTheme="minorHAnsi" w:cs="Arial"/>
          <w:b/>
          <w:color w:val="000000" w:themeColor="text1"/>
        </w:rPr>
        <w:t>(Unidad de Política Comercial del MIDA ubicada en Altos de Curundú, Calle Manuel E. Melo, Edificio 574, teléfono 507-0724, 507-0732, 507-0724 y 524-3563)</w:t>
      </w:r>
      <w:r w:rsidRPr="00F65E97">
        <w:rPr>
          <w:rFonts w:asciiTheme="minorHAnsi" w:hAnsiTheme="minorHAnsi" w:cs="Arial"/>
          <w:color w:val="000000" w:themeColor="text1"/>
        </w:rPr>
        <w:t xml:space="preserve">. </w:t>
      </w:r>
    </w:p>
    <w:p w:rsidR="00C37F84" w:rsidRPr="00F65E97" w:rsidRDefault="00C37F84" w:rsidP="00C37F84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Formularios de Compra y Venta</w:t>
      </w:r>
    </w:p>
    <w:p w:rsidR="00C37F84" w:rsidRPr="00F65E97" w:rsidRDefault="00C37F84" w:rsidP="00C37F84">
      <w:pPr>
        <w:pStyle w:val="Prrafodelista"/>
        <w:spacing w:before="0" w:beforeAutospacing="0" w:after="0" w:afterAutospacing="0"/>
        <w:ind w:left="1144" w:firstLine="272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Imprimir formulario de inscripción para Leche Descremada en Polvo.</w:t>
      </w:r>
    </w:p>
    <w:p w:rsidR="00C37F84" w:rsidRPr="00F65E97" w:rsidRDefault="00C37F84" w:rsidP="00C37F84">
      <w:pPr>
        <w:pStyle w:val="Prrafodelista"/>
        <w:spacing w:before="0" w:beforeAutospacing="0" w:after="0" w:afterAutospacing="0"/>
        <w:ind w:left="872" w:firstLine="544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Imprimir formulario de inscripción para Leche Entera en Polvo.</w:t>
      </w:r>
    </w:p>
    <w:p w:rsidR="00C37F84" w:rsidRPr="00F65E97" w:rsidRDefault="00C37F84" w:rsidP="00C37F84">
      <w:pPr>
        <w:pStyle w:val="Prrafodelista"/>
        <w:spacing w:before="0" w:beforeAutospacing="0" w:after="0" w:afterAutospacing="0"/>
        <w:ind w:left="1144" w:firstLine="272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Imprimir formulario de inscripción para Maíz.</w:t>
      </w:r>
    </w:p>
    <w:p w:rsidR="00455F8D" w:rsidRDefault="00C37F84" w:rsidP="00C37F84">
      <w:pPr>
        <w:pStyle w:val="Prrafodelista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Imprimir formulario de inscripción para Arroz con Cascara.</w:t>
      </w:r>
    </w:p>
    <w:p w:rsidR="00455F8D" w:rsidRDefault="00455F8D" w:rsidP="00455F8D">
      <w:pPr>
        <w:pStyle w:val="Prrafodelista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 xml:space="preserve">Imprimir formulario de inscripción para Arroz </w:t>
      </w:r>
      <w:r>
        <w:rPr>
          <w:rFonts w:asciiTheme="minorHAnsi" w:hAnsiTheme="minorHAnsi" w:cs="Arial"/>
          <w:color w:val="000000" w:themeColor="text1"/>
        </w:rPr>
        <w:t>Descascarillado</w:t>
      </w:r>
      <w:r w:rsidRPr="00F65E97">
        <w:rPr>
          <w:rFonts w:asciiTheme="minorHAnsi" w:hAnsiTheme="minorHAnsi" w:cs="Arial"/>
          <w:color w:val="000000" w:themeColor="text1"/>
        </w:rPr>
        <w:t>.</w:t>
      </w:r>
    </w:p>
    <w:p w:rsidR="00C37F84" w:rsidRPr="00163EBA" w:rsidRDefault="00C37F84" w:rsidP="00C37F84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 xml:space="preserve">Únicamente para los agentes económicos compradores de maíz: Presentar declaración jurada que certifique que usted aplica como importador histórico o como nuevo importador.  Si aplica </w:t>
      </w:r>
      <w:r w:rsidRPr="00163EBA">
        <w:rPr>
          <w:rFonts w:asciiTheme="minorHAnsi" w:hAnsiTheme="minorHAnsi" w:cstheme="minorHAnsi"/>
          <w:color w:val="000000" w:themeColor="text1"/>
        </w:rPr>
        <w:t xml:space="preserve">como importador histórico sustentar que ha importado productos relevantes desde los Estados Unidos de América en los 3 años calendarios previos </w:t>
      </w:r>
      <w:r w:rsidRPr="00163EBA">
        <w:rPr>
          <w:rFonts w:asciiTheme="minorHAnsi" w:hAnsiTheme="minorHAnsi" w:cstheme="minorHAnsi"/>
          <w:b/>
          <w:color w:val="000000" w:themeColor="text1"/>
        </w:rPr>
        <w:t>(1 liquidación de importación desde los Estados Unidos por año)</w:t>
      </w:r>
      <w:r w:rsidRPr="00163EBA">
        <w:rPr>
          <w:rFonts w:asciiTheme="minorHAnsi" w:hAnsiTheme="minorHAnsi" w:cstheme="minorHAnsi"/>
          <w:color w:val="000000" w:themeColor="text1"/>
        </w:rPr>
        <w:t xml:space="preserve">.  Adjuntar al Formulario de inscripción. </w:t>
      </w:r>
    </w:p>
    <w:p w:rsidR="00C37F84" w:rsidRPr="00163EBA" w:rsidRDefault="00C37F84" w:rsidP="00C37F84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163EBA">
        <w:rPr>
          <w:rFonts w:asciiTheme="minorHAnsi" w:hAnsiTheme="minorHAnsi" w:cstheme="minorHAnsi"/>
          <w:color w:val="000000" w:themeColor="text1"/>
        </w:rPr>
        <w:t xml:space="preserve">Si aplica como importador histórico, presentar copias de las liquidaciones aduaneras que muestren el volumen importado del producto relevante desde los Estados Unidos, durante los últimos 24 meses </w:t>
      </w:r>
      <w:r w:rsidRPr="00163EBA">
        <w:rPr>
          <w:rFonts w:asciiTheme="minorHAnsi" w:hAnsiTheme="minorHAnsi" w:cstheme="minorHAnsi"/>
          <w:b/>
          <w:color w:val="000000" w:themeColor="text1"/>
        </w:rPr>
        <w:t>(octubre 202</w:t>
      </w:r>
      <w:r w:rsidR="00455F8D">
        <w:rPr>
          <w:rFonts w:asciiTheme="minorHAnsi" w:hAnsiTheme="minorHAnsi" w:cstheme="minorHAnsi"/>
          <w:b/>
          <w:color w:val="000000" w:themeColor="text1"/>
        </w:rPr>
        <w:t>2</w:t>
      </w:r>
      <w:r w:rsidRPr="00163EBA">
        <w:rPr>
          <w:rFonts w:asciiTheme="minorHAnsi" w:hAnsiTheme="minorHAnsi" w:cstheme="minorHAnsi"/>
          <w:b/>
          <w:color w:val="000000" w:themeColor="text1"/>
        </w:rPr>
        <w:t xml:space="preserve"> – septiembre 202</w:t>
      </w:r>
      <w:r w:rsidR="00455F8D">
        <w:rPr>
          <w:rFonts w:asciiTheme="minorHAnsi" w:hAnsiTheme="minorHAnsi" w:cstheme="minorHAnsi"/>
          <w:b/>
          <w:color w:val="000000" w:themeColor="text1"/>
        </w:rPr>
        <w:t>4</w:t>
      </w:r>
      <w:bookmarkStart w:id="0" w:name="_GoBack"/>
      <w:bookmarkEnd w:id="0"/>
      <w:r w:rsidRPr="00163EBA">
        <w:rPr>
          <w:rFonts w:asciiTheme="minorHAnsi" w:hAnsiTheme="minorHAnsi" w:cstheme="minorHAnsi"/>
          <w:b/>
          <w:color w:val="000000" w:themeColor="text1"/>
        </w:rPr>
        <w:t>).</w:t>
      </w:r>
    </w:p>
    <w:p w:rsidR="00C37F84" w:rsidRPr="00163EBA" w:rsidRDefault="00C37F84" w:rsidP="00C37F84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163EBA">
        <w:rPr>
          <w:rFonts w:asciiTheme="minorHAnsi" w:hAnsiTheme="minorHAnsi" w:cstheme="minorHAnsi"/>
          <w:b/>
          <w:color w:val="000000" w:themeColor="text1"/>
        </w:rPr>
        <w:t>Únicamente para los agentes económicos compradores de arroz en cáscara:</w:t>
      </w:r>
      <w:r w:rsidRPr="00163EBA">
        <w:rPr>
          <w:rFonts w:asciiTheme="minorHAnsi" w:hAnsiTheme="minorHAnsi" w:cstheme="minorHAnsi"/>
          <w:color w:val="000000" w:themeColor="text1"/>
        </w:rPr>
        <w:t xml:space="preserve"> Presentar Certificado de la Dirección General de Industrias del Ministerio de Comercio e Industrias que el importador interesado es un establecimiento dedicado al procesamiento de arroz en cáscara.</w:t>
      </w:r>
    </w:p>
    <w:p w:rsidR="00C37F84" w:rsidRPr="00163EBA" w:rsidRDefault="00C37F84" w:rsidP="00C37F84">
      <w:pPr>
        <w:spacing w:before="240"/>
        <w:jc w:val="both"/>
        <w:rPr>
          <w:rStyle w:val="Hipervnculo"/>
          <w:rFonts w:cstheme="minorHAnsi"/>
          <w:color w:val="000000" w:themeColor="text1"/>
          <w:sz w:val="24"/>
          <w:szCs w:val="24"/>
          <w:u w:val="none"/>
        </w:rPr>
      </w:pPr>
      <w:r w:rsidRPr="00163EBA">
        <w:rPr>
          <w:rFonts w:cstheme="minorHAnsi"/>
          <w:b/>
          <w:color w:val="000000" w:themeColor="text1"/>
          <w:sz w:val="24"/>
          <w:szCs w:val="24"/>
        </w:rPr>
        <w:t>OBSERVACIÓN:</w:t>
      </w:r>
      <w:r w:rsidRPr="00163EBA">
        <w:rPr>
          <w:rFonts w:cstheme="minorHAnsi"/>
          <w:color w:val="000000" w:themeColor="text1"/>
          <w:sz w:val="24"/>
          <w:szCs w:val="24"/>
        </w:rPr>
        <w:t xml:space="preserve"> Se les recuerda a los agentes económicos in</w:t>
      </w:r>
      <w:r w:rsidR="00913991" w:rsidRPr="00163EBA">
        <w:rPr>
          <w:rFonts w:cstheme="minorHAnsi"/>
          <w:color w:val="000000" w:themeColor="text1"/>
          <w:sz w:val="24"/>
          <w:szCs w:val="24"/>
        </w:rPr>
        <w:t xml:space="preserve">teresados en el contingente </w:t>
      </w:r>
      <w:r w:rsidR="00DB6DCA" w:rsidRPr="00163EBA">
        <w:rPr>
          <w:rFonts w:cstheme="minorHAnsi"/>
          <w:color w:val="000000" w:themeColor="text1"/>
          <w:sz w:val="24"/>
          <w:szCs w:val="24"/>
        </w:rPr>
        <w:t>que,</w:t>
      </w:r>
      <w:r w:rsidRPr="00163EBA">
        <w:rPr>
          <w:rFonts w:cstheme="minorHAnsi"/>
          <w:color w:val="000000" w:themeColor="text1"/>
          <w:sz w:val="24"/>
          <w:szCs w:val="24"/>
        </w:rPr>
        <w:t xml:space="preserve"> para la rueda de negociación en la Bolsa Nacional de Productos, S.A., el participante comprador o vendedor debe estar representado por un puesto de bolsa debidamente acreditado en BAISA (Ver listado en http://www.baisa.com).</w:t>
      </w:r>
    </w:p>
    <w:p w:rsidR="00C37F84" w:rsidRPr="00163EBA" w:rsidRDefault="00C37F84" w:rsidP="00C37F84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color w:val="957626"/>
          <w:bdr w:val="none" w:sz="0" w:space="0" w:color="auto" w:frame="1"/>
          <w:lang w:eastAsia="en-US"/>
        </w:rPr>
      </w:pPr>
      <w:r w:rsidRPr="00163EBA">
        <w:rPr>
          <w:rStyle w:val="Hipervnculo"/>
          <w:rFonts w:asciiTheme="minorHAnsi" w:eastAsiaTheme="minorHAnsi" w:hAnsiTheme="minorHAnsi" w:cstheme="minorHAnsi"/>
          <w:color w:val="000000" w:themeColor="text1"/>
          <w:u w:val="none"/>
          <w:bdr w:val="none" w:sz="0" w:space="0" w:color="auto" w:frame="1"/>
          <w:lang w:eastAsia="en-US"/>
        </w:rPr>
        <w:lastRenderedPageBreak/>
        <w:t xml:space="preserve"> (Preferiblemente llenar a computadora)</w:t>
      </w:r>
    </w:p>
    <w:sectPr w:rsidR="00C37F84" w:rsidRPr="00163EBA" w:rsidSect="00913991">
      <w:pgSz w:w="11906" w:h="16838"/>
      <w:pgMar w:top="737" w:right="136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_std_lt_cn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926CE4C6"/>
    <w:lvl w:ilvl="0" w:tplc="25A482D4">
      <w:start w:val="1"/>
      <w:numFmt w:val="decimal"/>
      <w:lvlText w:val="%1."/>
      <w:lvlJc w:val="left"/>
      <w:pPr>
        <w:ind w:left="436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32A56"/>
    <w:rsid w:val="000B44E0"/>
    <w:rsid w:val="000C076D"/>
    <w:rsid w:val="00153C42"/>
    <w:rsid w:val="00163EBA"/>
    <w:rsid w:val="002204EB"/>
    <w:rsid w:val="00280DCC"/>
    <w:rsid w:val="002F3EB7"/>
    <w:rsid w:val="00367C29"/>
    <w:rsid w:val="00372B13"/>
    <w:rsid w:val="003B50C5"/>
    <w:rsid w:val="003E4CA9"/>
    <w:rsid w:val="0045503A"/>
    <w:rsid w:val="00455F8D"/>
    <w:rsid w:val="004878BD"/>
    <w:rsid w:val="00493E04"/>
    <w:rsid w:val="00573D9B"/>
    <w:rsid w:val="005B6B59"/>
    <w:rsid w:val="00623647"/>
    <w:rsid w:val="00680A7B"/>
    <w:rsid w:val="006A5435"/>
    <w:rsid w:val="006D40FA"/>
    <w:rsid w:val="006E34CD"/>
    <w:rsid w:val="00721A86"/>
    <w:rsid w:val="0076052A"/>
    <w:rsid w:val="00762018"/>
    <w:rsid w:val="007D5F69"/>
    <w:rsid w:val="008008CB"/>
    <w:rsid w:val="00852D5F"/>
    <w:rsid w:val="008531F8"/>
    <w:rsid w:val="00901168"/>
    <w:rsid w:val="00913991"/>
    <w:rsid w:val="0098764B"/>
    <w:rsid w:val="009944BF"/>
    <w:rsid w:val="00A43FCC"/>
    <w:rsid w:val="00A51F53"/>
    <w:rsid w:val="00A538FD"/>
    <w:rsid w:val="00A90707"/>
    <w:rsid w:val="00A9255F"/>
    <w:rsid w:val="00AE3D22"/>
    <w:rsid w:val="00AF4F89"/>
    <w:rsid w:val="00AF6266"/>
    <w:rsid w:val="00B11315"/>
    <w:rsid w:val="00B7170D"/>
    <w:rsid w:val="00BD2D49"/>
    <w:rsid w:val="00BD6352"/>
    <w:rsid w:val="00C37F84"/>
    <w:rsid w:val="00C8719E"/>
    <w:rsid w:val="00C9080F"/>
    <w:rsid w:val="00CF394F"/>
    <w:rsid w:val="00D21989"/>
    <w:rsid w:val="00DA7FAB"/>
    <w:rsid w:val="00DB39DE"/>
    <w:rsid w:val="00DB6DCA"/>
    <w:rsid w:val="00E353D8"/>
    <w:rsid w:val="00ED02EC"/>
    <w:rsid w:val="00EF608B"/>
    <w:rsid w:val="00F049F0"/>
    <w:rsid w:val="00F265AC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F8917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11</cp:revision>
  <dcterms:created xsi:type="dcterms:W3CDTF">2020-01-20T17:55:00Z</dcterms:created>
  <dcterms:modified xsi:type="dcterms:W3CDTF">2024-10-10T13:39:00Z</dcterms:modified>
</cp:coreProperties>
</file>