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17" w:rsidRPr="001F416C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bookmarkStart w:id="0" w:name="_GoBack"/>
      <w:bookmarkEnd w:id="0"/>
      <w:r w:rsidRPr="001F416C">
        <w:rPr>
          <w:rFonts w:cs="Arial"/>
          <w:b/>
          <w:bCs/>
          <w:color w:val="B48F2F"/>
          <w:sz w:val="28"/>
          <w:szCs w:val="28"/>
        </w:rPr>
        <w:t>REQUISITOS DE INSCRIPCIÓN</w:t>
      </w:r>
    </w:p>
    <w:p w:rsidR="00377683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CONVOCATORIA N°00</w:t>
      </w:r>
      <w:r w:rsidR="00F539C1">
        <w:rPr>
          <w:rFonts w:cs="Arial"/>
          <w:b/>
          <w:bCs/>
          <w:color w:val="B48F2F"/>
          <w:sz w:val="28"/>
          <w:szCs w:val="28"/>
        </w:rPr>
        <w:t>7</w:t>
      </w:r>
      <w:r w:rsidR="000B2605">
        <w:rPr>
          <w:rFonts w:cs="Arial"/>
          <w:b/>
          <w:bCs/>
          <w:color w:val="B48F2F"/>
          <w:sz w:val="28"/>
          <w:szCs w:val="28"/>
        </w:rPr>
        <w:t>-202</w:t>
      </w:r>
      <w:r w:rsidR="00F539C1">
        <w:rPr>
          <w:rFonts w:cs="Arial"/>
          <w:b/>
          <w:bCs/>
          <w:color w:val="B48F2F"/>
          <w:sz w:val="28"/>
          <w:szCs w:val="28"/>
        </w:rPr>
        <w:t>3</w:t>
      </w:r>
      <w:r w:rsidRPr="001F416C">
        <w:rPr>
          <w:rFonts w:cs="Arial"/>
          <w:b/>
          <w:bCs/>
          <w:color w:val="B48F2F"/>
          <w:sz w:val="28"/>
          <w:szCs w:val="28"/>
        </w:rPr>
        <w:t xml:space="preserve"> DEL CONTINGENTE ARANCELARIO ORDINARIO DE </w:t>
      </w:r>
      <w:r w:rsidR="009C191D" w:rsidRPr="001F416C">
        <w:rPr>
          <w:rFonts w:cs="Arial"/>
          <w:b/>
          <w:bCs/>
          <w:color w:val="B48F2F"/>
          <w:sz w:val="28"/>
          <w:szCs w:val="28"/>
        </w:rPr>
        <w:t>DERIVADOS DE TOMATE</w:t>
      </w:r>
    </w:p>
    <w:p w:rsidR="00CC5917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CORRESPONDIENTE AL AÑO 20</w:t>
      </w:r>
      <w:r w:rsidR="000B2605">
        <w:rPr>
          <w:rFonts w:cs="Arial"/>
          <w:b/>
          <w:bCs/>
          <w:color w:val="B48F2F"/>
          <w:sz w:val="28"/>
          <w:szCs w:val="28"/>
        </w:rPr>
        <w:t>2</w:t>
      </w:r>
      <w:r w:rsidR="00F539C1">
        <w:rPr>
          <w:rFonts w:cs="Arial"/>
          <w:b/>
          <w:bCs/>
          <w:color w:val="B48F2F"/>
          <w:sz w:val="28"/>
          <w:szCs w:val="28"/>
        </w:rPr>
        <w:t>3</w:t>
      </w:r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1F416C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1F416C" w:rsidRDefault="00F539C1" w:rsidP="00D35795">
      <w:pPr>
        <w:spacing w:after="100" w:line="276" w:lineRule="auto"/>
        <w:ind w:hanging="357"/>
        <w:jc w:val="both"/>
        <w:rPr>
          <w:rFonts w:eastAsia="Times New Roman" w:cs="Arial"/>
          <w:sz w:val="24"/>
          <w:szCs w:val="24"/>
          <w:lang w:val="es-ES" w:eastAsia="es-PA"/>
        </w:rPr>
      </w:pPr>
      <w:r>
        <w:rPr>
          <w:rFonts w:eastAsia="Arial" w:cs="Arial"/>
          <w:color w:val="000000"/>
          <w:sz w:val="24"/>
          <w:szCs w:val="24"/>
          <w:lang w:val="es-ES" w:eastAsia="es-PA"/>
        </w:rPr>
        <w:t>1.    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Entregar, por sí o por interpuesta persona, el formulario</w:t>
      </w:r>
      <w:r w:rsidR="00745D4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debidamente lleno, en la Secretaría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4</w:t>
      </w:r>
      <w:r w:rsidR="00BA45AD">
        <w:rPr>
          <w:rFonts w:eastAsia="Times New Roman" w:cs="Arial"/>
          <w:color w:val="000000"/>
          <w:sz w:val="24"/>
          <w:szCs w:val="24"/>
          <w:lang w:val="es-ES" w:eastAsia="es-PA"/>
        </w:rPr>
        <w:t>, teléfono 507-0724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, 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507-07</w:t>
      </w:r>
      <w:r w:rsidR="00BA45AD">
        <w:rPr>
          <w:rFonts w:eastAsia="Times New Roman" w:cs="Arial"/>
          <w:color w:val="000000"/>
          <w:sz w:val="24"/>
          <w:szCs w:val="24"/>
          <w:lang w:val="es-ES" w:eastAsia="es-PA"/>
        </w:rPr>
        <w:t>32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, 507-0728</w:t>
      </w:r>
      <w:r w:rsidR="00D3579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1F416C" w:rsidRDefault="00D523D1" w:rsidP="00D35795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4" w:history="1">
        <w:r w:rsidR="00D35795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DE </w:t>
        </w:r>
        <w:r w:rsidR="00745D48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PRODUCTO TERMINADO</w:t>
        </w:r>
      </w:hyperlink>
    </w:p>
    <w:p w:rsidR="00D35795" w:rsidRPr="001F416C" w:rsidRDefault="00D35795" w:rsidP="00D35795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</w:t>
      </w:r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.</w:t>
      </w:r>
    </w:p>
    <w:p w:rsidR="00745D48" w:rsidRPr="001F416C" w:rsidRDefault="00745D48" w:rsidP="00D35795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45D48" w:rsidRPr="001F416C" w:rsidRDefault="00D523D1" w:rsidP="00745D48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5" w:history="1">
        <w:r w:rsidR="00745D48" w:rsidRPr="001F416C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MATERIA</w:t>
        </w:r>
      </w:hyperlink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PRIMA</w:t>
      </w:r>
    </w:p>
    <w:p w:rsidR="00745D48" w:rsidRPr="001F416C" w:rsidRDefault="00745D48" w:rsidP="00745D48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1F416C" w:rsidRDefault="001F416C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745D48" w:rsidRPr="001F416C" w:rsidRDefault="00745D48" w:rsidP="00745D48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745D48" w:rsidRPr="001F416C" w:rsidRDefault="00745D48" w:rsidP="004C283F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1.    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Imprimir el Aviso de Operación para la Actividad Comercial.  Adjuntarlo, debidamente firmado, al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formulario que se entregará en la Secretaria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</w:t>
      </w:r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Licencias de Contingentes Arancelarios (Política Comercial).  Para imprimir el Aviso de Operación ingresar a </w:t>
      </w:r>
      <w:hyperlink r:id="rId6" w:history="1">
        <w:r w:rsidR="00717D78" w:rsidRPr="001F416C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="00717D78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.  Para información adicional, llamar al Despacho Legal de panamaemprende al 560-0700 ó 560-0706 extensión 2376.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</w:p>
    <w:p w:rsidR="00745D48" w:rsidRPr="001F416C" w:rsidRDefault="00745D48" w:rsidP="00745D48">
      <w:p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4A0426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en l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a Secretaría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4</w:t>
      </w:r>
      <w:r w:rsidR="00BA45AD">
        <w:rPr>
          <w:rFonts w:eastAsia="Times New Roman" w:cs="Arial"/>
          <w:color w:val="000000"/>
          <w:sz w:val="24"/>
          <w:szCs w:val="24"/>
          <w:lang w:val="es-ES" w:eastAsia="es-PA"/>
        </w:rPr>
        <w:t>, teléfono 507-0724 ó 507-0732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45D48" w:rsidRPr="001F416C" w:rsidRDefault="00D523D1" w:rsidP="00745D48">
      <w:p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7" w:history="1">
        <w:r w:rsidR="00745D48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745D48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</w:t>
      </w:r>
    </w:p>
    <w:p w:rsidR="00D35795" w:rsidRPr="001F416C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 xml:space="preserve">Requisitos para los Participantes COMPRADORES DE </w:t>
      </w:r>
      <w:r w:rsidR="009B6F8C"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MATERIA PRIMA</w:t>
      </w: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D35795" w:rsidRPr="001F416C" w:rsidRDefault="00D35795" w:rsidP="001F416C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1.     </w:t>
      </w:r>
      <w:r w:rsidR="009B6F8C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Recordar llenar documentación para la certificación de habilitación en la Dirección General de Industrias del Ministerio de Comercio e Industrias.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 </w:t>
      </w:r>
    </w:p>
    <w:p w:rsidR="00D35795" w:rsidRPr="001F416C" w:rsidRDefault="00D35795" w:rsidP="00D35795">
      <w:p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702874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 la Secretaría </w:t>
      </w:r>
      <w:r w:rsidR="00FB0FE4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(Oficina de Política Comercial del MIDA ubicada en Altos de Curundú, Calle Manuel E. Melo, Edificio 574, teléfono 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507-0724, </w:t>
      </w:r>
      <w:r w:rsidR="000B2605"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507-07</w:t>
      </w:r>
      <w:r w:rsidR="000B2605">
        <w:rPr>
          <w:rFonts w:eastAsia="Times New Roman" w:cs="Arial"/>
          <w:color w:val="000000"/>
          <w:sz w:val="24"/>
          <w:szCs w:val="24"/>
          <w:lang w:val="es-ES" w:eastAsia="es-PA"/>
        </w:rPr>
        <w:t>32, 507-0728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1F416C" w:rsidRDefault="00D523D1" w:rsidP="00D35795">
      <w:pPr>
        <w:spacing w:before="240" w:after="24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8" w:history="1">
        <w:r w:rsidR="00D35795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DE </w:t>
        </w:r>
        <w:r w:rsidR="004A0426" w:rsidRPr="001F416C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MATERIA</w:t>
        </w:r>
      </w:hyperlink>
      <w:r w:rsidR="004A0426" w:rsidRPr="001F416C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D35795" w:rsidRPr="001F416C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</w:t>
      </w:r>
    </w:p>
    <w:p w:rsidR="00D35795" w:rsidRPr="001F416C" w:rsidRDefault="00D35795" w:rsidP="001F416C">
      <w:pPr>
        <w:spacing w:after="0" w:line="276" w:lineRule="auto"/>
        <w:jc w:val="both"/>
        <w:rPr>
          <w:rFonts w:eastAsia="Times New Roman" w:cs="Times New Roman"/>
          <w:lang w:val="es-ES" w:eastAsia="es-PA"/>
        </w:rPr>
      </w:pP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1F416C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1F416C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1F416C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1F416C">
        <w:rPr>
          <w:rFonts w:eastAsia="Times New Roman" w:cs="Arial"/>
          <w:bCs/>
          <w:color w:val="000000"/>
          <w:lang w:val="es-ES" w:eastAsia="es-PA"/>
        </w:rPr>
        <w:t>)</w:t>
      </w:r>
      <w:r w:rsidR="004C283F" w:rsidRPr="001F416C">
        <w:rPr>
          <w:rFonts w:eastAsia="Times New Roman" w:cs="Arial"/>
          <w:bCs/>
          <w:color w:val="000000"/>
          <w:lang w:val="es-ES" w:eastAsia="es-PA"/>
        </w:rPr>
        <w:t>.</w:t>
      </w:r>
    </w:p>
    <w:sectPr w:rsidR="00D35795" w:rsidRPr="001F416C" w:rsidSect="001F416C">
      <w:pgSz w:w="12240" w:h="15840" w:code="1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B2605"/>
    <w:rsid w:val="001F416C"/>
    <w:rsid w:val="002B52BC"/>
    <w:rsid w:val="003403EF"/>
    <w:rsid w:val="00377683"/>
    <w:rsid w:val="00444AAF"/>
    <w:rsid w:val="00474068"/>
    <w:rsid w:val="004A0426"/>
    <w:rsid w:val="004C283F"/>
    <w:rsid w:val="00556A2D"/>
    <w:rsid w:val="0060317A"/>
    <w:rsid w:val="00702874"/>
    <w:rsid w:val="00717D78"/>
    <w:rsid w:val="00745D48"/>
    <w:rsid w:val="00796C74"/>
    <w:rsid w:val="008C1CBE"/>
    <w:rsid w:val="008C473D"/>
    <w:rsid w:val="008E4E2C"/>
    <w:rsid w:val="00975F90"/>
    <w:rsid w:val="009B6F8C"/>
    <w:rsid w:val="009C191D"/>
    <w:rsid w:val="00A81CA6"/>
    <w:rsid w:val="00BA45AD"/>
    <w:rsid w:val="00CC5917"/>
    <w:rsid w:val="00D35795"/>
    <w:rsid w:val="00D523D1"/>
    <w:rsid w:val="00D53D56"/>
    <w:rsid w:val="00E63BF1"/>
    <w:rsid w:val="00F539C1"/>
    <w:rsid w:val="00FB0FE4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da.gob.pa/upload/documentos/PE-351-001-2013/FormularioInscripcionTLCSPANAMAPERUCompra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amaemprende.gob.p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da.gob.pa/upload/documentos/PE-351-001-2013/FormularioInscripcionTLCSPANAMAPERUVenta.xls" TargetMode="Externa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Mabet Lasso</cp:lastModifiedBy>
  <cp:revision>2</cp:revision>
  <dcterms:created xsi:type="dcterms:W3CDTF">2023-05-17T15:00:00Z</dcterms:created>
  <dcterms:modified xsi:type="dcterms:W3CDTF">2023-05-17T15:00:00Z</dcterms:modified>
</cp:coreProperties>
</file>